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купли-продажи</w:t>
      </w:r>
    </w:p>
    <w:p>
      <w:pPr>
        <w:pStyle w:val="1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spacing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купли-продажи (далее по тексту - «Договор купли-продажи» и/или «Договор»). Настоящей офертой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hint="default" w:ascii="Times New Roman" w:hAnsi="Times New Roman" w:cs="Times New Roman"/>
          <w:sz w:val="24"/>
          <w:szCs w:val="24"/>
        </w:rPr>
        <w:t>https://karkasoff.net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Продавец и Покупатель.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 - </w:t>
      </w:r>
      <w:r>
        <w:rPr>
          <w:rFonts w:ascii="Times New Roman" w:hAnsi="Times New Roman" w:cs="Times New Roman"/>
          <w:sz w:val="24"/>
          <w:szCs w:val="24"/>
        </w:rPr>
        <w:t>товаром по договору купли-продажи могут быть любые вещи с соблюдением правил, предусмотренных статьей 129 Гражданского кодекса РФ.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настоящему Договору Продавец обязуется передать вещь (Товар) в собственность </w:t>
      </w:r>
      <w:r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обязуется принять Товар и уплатить за него определенную денежную сумму.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https://karkasoff.net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>
      <w:pPr>
        <w:pStyle w:val="1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Продавца в сети «Интернет» при наличии необходимости регистрации учетной записи;</w:t>
      </w:r>
    </w:p>
    <w:p>
      <w:pPr>
        <w:pStyle w:val="10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>
      <w:pPr>
        <w:pStyle w:val="10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 электронной почте, указанными на сайте Продавца в сети «Интернет», в том числе, при обратном звонке Продавца по заявке Покупателя;</w:t>
      </w:r>
    </w:p>
    <w:p>
      <w:pPr>
        <w:pStyle w:val="10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Товара Покупателем.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>
      <w:pPr>
        <w:pStyle w:val="10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Продавца: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требовать оплаты Товаров и их доставки в порядке и на условиях, предусмотренных Договором;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>
      <w:pPr>
        <w:pStyle w:val="10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>
      <w:pPr>
        <w:pStyle w:val="10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>
      <w:pPr>
        <w:pStyle w:val="10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возврата испорченного Покупателем Товара или Товара, бывшего в употреблении;</w:t>
      </w:r>
    </w:p>
    <w:p>
      <w:pPr>
        <w:pStyle w:val="10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— приобретения Товара.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надлежащего качества и в надлежащей упаковке;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доставку Товаров Покупателю;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Покупателя: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вправе требовать передачи Товара в порядке и на условиях, предусмотренным Договором.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обязуется предоставить Продавцу достоверную информацию, необходимую для надлежащего исполнения Договора;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>
      <w:pPr>
        <w:pStyle w:val="10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гарантирует, что все условия Договора ему понятны; Покупатель принимает условия без оговорок, а также в полном объеме.</w:t>
      </w:r>
    </w:p>
    <w:p>
      <w:pPr>
        <w:pStyle w:val="10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</w:t>
      </w:r>
      <w:r>
        <w:rPr>
          <w:rFonts w:hint="default" w:ascii="Times New Roman" w:hAnsi="Times New Roman" w:cs="Times New Roman"/>
          <w:sz w:val="24"/>
          <w:szCs w:val="24"/>
        </w:rPr>
        <w:t>https://karkasoff.net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Обмен и возврат Товара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Закона РФ от 07.02.1992 N 2300-1 «О защите прав потребителей»;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Правил, утвержденных Постановлением Правительства РФ от 31.12.2020 N 2463.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  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10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Hlk111730702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Покупателя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выбору Продавца посредством размещения на сайте Продавца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bookmarkEnd w:id="0"/>
    <w:p>
      <w:pPr>
        <w:pStyle w:val="10"/>
        <w:spacing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0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Продавца в сети «Интернет» 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Курашинов Анзор Мухамедович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072111198192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317784700112979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hint="default" w:ascii="Times New Roman" w:hAnsi="Times New Roman" w:cs="Times New Roman"/>
          <w:sz w:val="24"/>
          <w:szCs w:val="24"/>
        </w:rPr>
        <w:t>+7 921 921-74-64</w:t>
      </w:r>
    </w:p>
    <w:p>
      <w:pPr>
        <w:pStyle w:val="10"/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"mailto:karkasoff.net@yandex.ru"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karkasoff.net@yandex.ru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pStyle w:val="10"/>
        <w:spacing w:after="0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Robot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Noto Sans SC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boto">
    <w:panose1 w:val="02000000000000000000"/>
    <w:charset w:val="00"/>
    <w:family w:val="swiss"/>
    <w:pitch w:val="default"/>
    <w:sig w:usb0="E00002EF" w:usb1="5000205B" w:usb2="00000020" w:usb3="00000000" w:csb0="2000019F" w:csb1="4F01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69844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20D367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multilevel"/>
    <w:tmpl w:val="2CF863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953D73"/>
    <w:multiLevelType w:val="multilevel"/>
    <w:tmpl w:val="6D953D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  <w:rsid w:val="5A03224D"/>
    <w:rsid w:val="5C8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annotation reference"/>
    <w:basedOn w:val="6"/>
    <w:semiHidden/>
    <w:unhideWhenUsed/>
    <w:uiPriority w:val="99"/>
    <w:rPr>
      <w:sz w:val="16"/>
      <w:szCs w:val="16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примечания Знак"/>
    <w:basedOn w:val="6"/>
    <w:link w:val="2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3"/>
    <w:semiHidden/>
    <w:uiPriority w:val="99"/>
    <w:rPr>
      <w:b/>
      <w:bCs/>
      <w:sz w:val="20"/>
      <w:szCs w:val="20"/>
    </w:rPr>
  </w:style>
  <w:style w:type="character" w:customStyle="1" w:styleId="14">
    <w:name w:val="Верхний колонтитул Знак"/>
    <w:basedOn w:val="6"/>
    <w:link w:val="4"/>
    <w:qFormat/>
    <w:uiPriority w:val="99"/>
  </w:style>
  <w:style w:type="character" w:customStyle="1" w:styleId="15">
    <w:name w:val="Нижний колонтитул Знак"/>
    <w:basedOn w:val="6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C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1666</Words>
  <Characters>9501</Characters>
  <Lines>79</Lines>
  <Paragraphs>22</Paragraphs>
  <TotalTime>4</TotalTime>
  <ScaleCrop>false</ScaleCrop>
  <LinksUpToDate>false</LinksUpToDate>
  <CharactersWithSpaces>11145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2023-09-08T13:46:00Z</dcterms:created>
  <dc:creator>Andrey Elfimov</dc:creator>
  <cp:lastModifiedBy>123</cp:lastModifiedBy>
  <dcterms:modified xsi:type="dcterms:W3CDTF">2024-11-30T03:38:00Z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